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B310" w14:textId="74F42A3C" w:rsidR="00A46A0C" w:rsidRDefault="007B5CAA" w:rsidP="00A46A0C">
      <w:pPr>
        <w:rPr>
          <w:rFonts w:ascii="Arial" w:hAnsi="Arial" w:cs="Arial"/>
          <w:b/>
          <w:sz w:val="28"/>
          <w:szCs w:val="28"/>
        </w:rPr>
      </w:pPr>
      <w:r>
        <w:rPr>
          <w:rFonts w:ascii="Arial" w:hAnsi="Arial" w:cs="Arial"/>
          <w:b/>
          <w:sz w:val="28"/>
          <w:szCs w:val="28"/>
        </w:rPr>
        <w:t xml:space="preserve">Opdracht </w:t>
      </w:r>
      <w:r w:rsidR="00A46A0C" w:rsidRPr="00A46A0C">
        <w:rPr>
          <w:rFonts w:ascii="Arial" w:hAnsi="Arial" w:cs="Arial"/>
          <w:b/>
          <w:sz w:val="28"/>
          <w:szCs w:val="28"/>
        </w:rPr>
        <w:t xml:space="preserve">3.6P </w:t>
      </w:r>
      <w:r w:rsidR="000900F7">
        <w:rPr>
          <w:rFonts w:ascii="Arial" w:hAnsi="Arial" w:cs="Arial"/>
          <w:b/>
          <w:sz w:val="28"/>
          <w:szCs w:val="28"/>
        </w:rPr>
        <w:t>Tochtigheidswaarneming</w:t>
      </w:r>
    </w:p>
    <w:p w14:paraId="6AC437E3" w14:textId="77777777" w:rsidR="00A46A0C" w:rsidRPr="00A46A0C" w:rsidRDefault="00A46A0C" w:rsidP="00A46A0C">
      <w:pPr>
        <w:rPr>
          <w:rFonts w:ascii="Arial" w:hAnsi="Arial" w:cs="Arial"/>
          <w:b/>
          <w:sz w:val="28"/>
          <w:szCs w:val="28"/>
        </w:rPr>
      </w:pPr>
    </w:p>
    <w:p w14:paraId="04A0FFD2" w14:textId="77777777" w:rsidR="00635E2B" w:rsidRDefault="00A46A0C" w:rsidP="00A46A0C">
      <w:pPr>
        <w:rPr>
          <w:rFonts w:ascii="Arial" w:hAnsi="Arial" w:cs="Arial"/>
          <w:sz w:val="24"/>
          <w:szCs w:val="24"/>
        </w:rPr>
      </w:pPr>
      <w:r>
        <w:rPr>
          <w:rFonts w:ascii="Arial" w:hAnsi="Arial" w:cs="Arial"/>
          <w:sz w:val="24"/>
          <w:szCs w:val="24"/>
        </w:rPr>
        <w:t xml:space="preserve">Een koe kan niet altijd bevrucht worden, deze moet eerst </w:t>
      </w:r>
      <w:r w:rsidRPr="00E9035C">
        <w:rPr>
          <w:rFonts w:ascii="Arial" w:hAnsi="Arial" w:cs="Arial"/>
          <w:i/>
          <w:iCs/>
          <w:sz w:val="24"/>
          <w:szCs w:val="24"/>
        </w:rPr>
        <w:t>tochtig</w:t>
      </w:r>
      <w:r>
        <w:rPr>
          <w:rFonts w:ascii="Arial" w:hAnsi="Arial" w:cs="Arial"/>
          <w:sz w:val="24"/>
          <w:szCs w:val="24"/>
        </w:rPr>
        <w:t xml:space="preserve"> zijn. Dan pas kan een dekking of inseminatie succesvol zijn. Een koe is zo’n dag per drie weken tochtig. Voor een succesvolle inseminatie wil je een koe insemineren tijdens de staande tocht, zo’n vijf uur per drie weken. </w:t>
      </w:r>
    </w:p>
    <w:p w14:paraId="2F82D49C" w14:textId="046B4DB8" w:rsidR="00A46A0C" w:rsidRDefault="00A46A0C" w:rsidP="00A46A0C">
      <w:pPr>
        <w:rPr>
          <w:rFonts w:ascii="Arial" w:hAnsi="Arial" w:cs="Arial"/>
          <w:sz w:val="24"/>
          <w:szCs w:val="24"/>
        </w:rPr>
      </w:pPr>
      <w:r>
        <w:rPr>
          <w:rFonts w:ascii="Arial" w:hAnsi="Arial" w:cs="Arial"/>
          <w:sz w:val="24"/>
          <w:szCs w:val="24"/>
        </w:rPr>
        <w:t xml:space="preserve">Goed kijken naar de koeien om te zien of ze tochtig zijn is dus heel belangrijk </w:t>
      </w:r>
    </w:p>
    <w:p w14:paraId="23913F06" w14:textId="162B7EFB" w:rsidR="00E9035C" w:rsidRDefault="00E9035C" w:rsidP="00A46A0C">
      <w:pPr>
        <w:rPr>
          <w:rFonts w:ascii="Arial" w:hAnsi="Arial" w:cs="Arial"/>
          <w:sz w:val="24"/>
          <w:szCs w:val="24"/>
        </w:rPr>
      </w:pPr>
    </w:p>
    <w:p w14:paraId="1DB326B2" w14:textId="0496510F" w:rsidR="00E9035C" w:rsidRDefault="00E9035C" w:rsidP="00A46A0C">
      <w:pPr>
        <w:rPr>
          <w:rFonts w:ascii="Arial" w:hAnsi="Arial" w:cs="Arial"/>
          <w:sz w:val="24"/>
          <w:szCs w:val="24"/>
        </w:rPr>
      </w:pPr>
      <w:r>
        <w:rPr>
          <w:rFonts w:ascii="Arial" w:hAnsi="Arial" w:cs="Arial"/>
          <w:sz w:val="24"/>
          <w:szCs w:val="24"/>
        </w:rPr>
        <w:t xml:space="preserve">Een koe die verdacht wordt van tochtigheid doet de volgende dingen: </w:t>
      </w:r>
    </w:p>
    <w:p w14:paraId="49233CCA" w14:textId="77777777" w:rsidR="00A46A0C" w:rsidRDefault="00A46A0C" w:rsidP="00A46A0C">
      <w:pPr>
        <w:pStyle w:val="Lijstalinea"/>
        <w:numPr>
          <w:ilvl w:val="0"/>
          <w:numId w:val="1"/>
        </w:numPr>
        <w:rPr>
          <w:rFonts w:ascii="Arial" w:hAnsi="Arial" w:cs="Arial"/>
          <w:sz w:val="24"/>
          <w:szCs w:val="24"/>
        </w:rPr>
      </w:pPr>
      <w:r>
        <w:rPr>
          <w:rFonts w:ascii="Arial" w:hAnsi="Arial" w:cs="Arial"/>
          <w:sz w:val="24"/>
          <w:szCs w:val="24"/>
        </w:rPr>
        <w:t>Onrustig zijn</w:t>
      </w:r>
    </w:p>
    <w:p w14:paraId="67DFDC3C" w14:textId="77777777" w:rsidR="00A46A0C" w:rsidRDefault="00A46A0C" w:rsidP="00A46A0C">
      <w:pPr>
        <w:pStyle w:val="Lijstalinea"/>
        <w:numPr>
          <w:ilvl w:val="0"/>
          <w:numId w:val="1"/>
        </w:numPr>
        <w:rPr>
          <w:rFonts w:ascii="Arial" w:hAnsi="Arial" w:cs="Arial"/>
          <w:sz w:val="24"/>
          <w:szCs w:val="24"/>
        </w:rPr>
      </w:pPr>
      <w:r>
        <w:rPr>
          <w:rFonts w:ascii="Arial" w:hAnsi="Arial" w:cs="Arial"/>
          <w:sz w:val="24"/>
          <w:szCs w:val="24"/>
        </w:rPr>
        <w:t>Veel loeien</w:t>
      </w:r>
    </w:p>
    <w:p w14:paraId="1210D53F" w14:textId="77777777" w:rsidR="00A46A0C" w:rsidRDefault="00A46A0C" w:rsidP="00A46A0C">
      <w:pPr>
        <w:pStyle w:val="Lijstalinea"/>
        <w:numPr>
          <w:ilvl w:val="0"/>
          <w:numId w:val="1"/>
        </w:numPr>
        <w:rPr>
          <w:rFonts w:ascii="Arial" w:hAnsi="Arial" w:cs="Arial"/>
          <w:sz w:val="24"/>
          <w:szCs w:val="24"/>
        </w:rPr>
      </w:pPr>
      <w:r>
        <w:rPr>
          <w:rFonts w:ascii="Arial" w:hAnsi="Arial" w:cs="Arial"/>
          <w:sz w:val="24"/>
          <w:szCs w:val="24"/>
        </w:rPr>
        <w:t>Sniffen aan de kling van andere koeien</w:t>
      </w:r>
    </w:p>
    <w:p w14:paraId="2AD1977F" w14:textId="77777777" w:rsidR="00A46A0C" w:rsidRDefault="00A46A0C" w:rsidP="00A46A0C">
      <w:pPr>
        <w:pStyle w:val="Lijstalinea"/>
        <w:numPr>
          <w:ilvl w:val="0"/>
          <w:numId w:val="1"/>
        </w:numPr>
        <w:rPr>
          <w:rFonts w:ascii="Arial" w:hAnsi="Arial" w:cs="Arial"/>
          <w:sz w:val="24"/>
          <w:szCs w:val="24"/>
        </w:rPr>
      </w:pPr>
      <w:r>
        <w:rPr>
          <w:rFonts w:ascii="Arial" w:hAnsi="Arial" w:cs="Arial"/>
          <w:sz w:val="24"/>
          <w:szCs w:val="24"/>
        </w:rPr>
        <w:t>Kin rusten op andere koeien</w:t>
      </w:r>
    </w:p>
    <w:p w14:paraId="45ADB329" w14:textId="15B056A3" w:rsidR="00A46A0C" w:rsidRDefault="00A46A0C" w:rsidP="00A46A0C">
      <w:pPr>
        <w:pStyle w:val="Lijstalinea"/>
        <w:numPr>
          <w:ilvl w:val="0"/>
          <w:numId w:val="1"/>
        </w:numPr>
        <w:rPr>
          <w:rFonts w:ascii="Arial" w:hAnsi="Arial" w:cs="Arial"/>
          <w:sz w:val="24"/>
          <w:szCs w:val="24"/>
        </w:rPr>
      </w:pPr>
      <w:r>
        <w:rPr>
          <w:rFonts w:ascii="Arial" w:hAnsi="Arial" w:cs="Arial"/>
          <w:sz w:val="24"/>
          <w:szCs w:val="24"/>
        </w:rPr>
        <w:t>Springen op andere koeien</w:t>
      </w:r>
    </w:p>
    <w:p w14:paraId="28F868CF" w14:textId="4F144CAA" w:rsidR="00E9035C" w:rsidRPr="00E9035C" w:rsidRDefault="00E9035C" w:rsidP="00E9035C">
      <w:pPr>
        <w:rPr>
          <w:rFonts w:ascii="Arial" w:hAnsi="Arial" w:cs="Arial"/>
          <w:sz w:val="24"/>
          <w:szCs w:val="24"/>
        </w:rPr>
      </w:pPr>
      <w:r>
        <w:rPr>
          <w:rFonts w:ascii="Arial" w:hAnsi="Arial" w:cs="Arial"/>
          <w:sz w:val="24"/>
          <w:szCs w:val="24"/>
        </w:rPr>
        <w:t xml:space="preserve">Een koe is zeker tochtig bij het volgende gedrag: </w:t>
      </w:r>
    </w:p>
    <w:p w14:paraId="33BF056F" w14:textId="6D934797" w:rsidR="00A46A0C" w:rsidRPr="00A46A0C" w:rsidRDefault="00A46A0C" w:rsidP="00A46A0C">
      <w:pPr>
        <w:pStyle w:val="Lijstalinea"/>
        <w:numPr>
          <w:ilvl w:val="0"/>
          <w:numId w:val="1"/>
        </w:numPr>
        <w:rPr>
          <w:rFonts w:ascii="Arial" w:hAnsi="Arial" w:cs="Arial"/>
          <w:sz w:val="24"/>
          <w:szCs w:val="24"/>
        </w:rPr>
      </w:pPr>
      <w:r>
        <w:rPr>
          <w:rFonts w:ascii="Arial" w:hAnsi="Arial" w:cs="Arial"/>
          <w:sz w:val="24"/>
          <w:szCs w:val="24"/>
        </w:rPr>
        <w:t>Blijven staan als ze besprongen wordt (sta-refl</w:t>
      </w:r>
      <w:r w:rsidR="00E9035C">
        <w:rPr>
          <w:rFonts w:ascii="Arial" w:hAnsi="Arial" w:cs="Arial"/>
          <w:sz w:val="24"/>
          <w:szCs w:val="24"/>
        </w:rPr>
        <w:t>e</w:t>
      </w:r>
      <w:r>
        <w:rPr>
          <w:rFonts w:ascii="Arial" w:hAnsi="Arial" w:cs="Arial"/>
          <w:sz w:val="24"/>
          <w:szCs w:val="24"/>
        </w:rPr>
        <w:t>x)</w:t>
      </w:r>
    </w:p>
    <w:p w14:paraId="42404F7C" w14:textId="462E610B" w:rsidR="00A46A0C" w:rsidRDefault="00A46A0C" w:rsidP="00A46A0C"/>
    <w:p w14:paraId="383631EC" w14:textId="7C4DC021" w:rsidR="00A46A0C" w:rsidRPr="00E360E9" w:rsidRDefault="00E360E9" w:rsidP="00A46A0C">
      <w:pPr>
        <w:rPr>
          <w:rFonts w:ascii="Arial" w:hAnsi="Arial" w:cs="Arial"/>
          <w:sz w:val="24"/>
          <w:szCs w:val="24"/>
        </w:rPr>
      </w:pPr>
      <w:r w:rsidRPr="00E360E9">
        <w:rPr>
          <w:rFonts w:ascii="Arial" w:hAnsi="Arial" w:cs="Arial"/>
          <w:sz w:val="24"/>
          <w:szCs w:val="24"/>
        </w:rPr>
        <w:t>Kijk in de stal. Welke koe</w:t>
      </w:r>
      <w:r w:rsidR="00E9035C">
        <w:rPr>
          <w:rFonts w:ascii="Arial" w:hAnsi="Arial" w:cs="Arial"/>
          <w:sz w:val="24"/>
          <w:szCs w:val="24"/>
        </w:rPr>
        <w:t>-</w:t>
      </w:r>
      <w:r w:rsidRPr="00E360E9">
        <w:rPr>
          <w:rFonts w:ascii="Arial" w:hAnsi="Arial" w:cs="Arial"/>
          <w:sz w:val="24"/>
          <w:szCs w:val="24"/>
        </w:rPr>
        <w:t>nummers vertonen tochtigheidskenmerken?</w:t>
      </w:r>
    </w:p>
    <w:tbl>
      <w:tblPr>
        <w:tblStyle w:val="Tabelraster"/>
        <w:tblW w:w="0" w:type="auto"/>
        <w:tblLook w:val="04A0" w:firstRow="1" w:lastRow="0" w:firstColumn="1" w:lastColumn="0" w:noHBand="0" w:noVBand="1"/>
      </w:tblPr>
      <w:tblGrid>
        <w:gridCol w:w="2265"/>
        <w:gridCol w:w="2265"/>
        <w:gridCol w:w="2266"/>
        <w:gridCol w:w="2266"/>
      </w:tblGrid>
      <w:tr w:rsidR="00E360E9" w14:paraId="559343B5" w14:textId="77777777" w:rsidTr="0011547A">
        <w:tc>
          <w:tcPr>
            <w:tcW w:w="9062" w:type="dxa"/>
            <w:gridSpan w:val="4"/>
          </w:tcPr>
          <w:p w14:paraId="1225F777" w14:textId="77777777" w:rsidR="00E360E9" w:rsidRPr="00E360E9" w:rsidRDefault="00E360E9" w:rsidP="00A46A0C">
            <w:pPr>
              <w:rPr>
                <w:rFonts w:ascii="Arial" w:hAnsi="Arial" w:cs="Arial"/>
                <w:sz w:val="24"/>
                <w:szCs w:val="24"/>
              </w:rPr>
            </w:pPr>
            <w:r w:rsidRPr="00E360E9">
              <w:rPr>
                <w:rFonts w:ascii="Arial" w:hAnsi="Arial" w:cs="Arial"/>
                <w:sz w:val="24"/>
                <w:szCs w:val="24"/>
              </w:rPr>
              <w:t>Tochtigheidswaarneming</w:t>
            </w:r>
          </w:p>
        </w:tc>
      </w:tr>
      <w:tr w:rsidR="00E360E9" w14:paraId="36708F92" w14:textId="77777777" w:rsidTr="00E360E9">
        <w:tc>
          <w:tcPr>
            <w:tcW w:w="2265" w:type="dxa"/>
          </w:tcPr>
          <w:p w14:paraId="0D99486E" w14:textId="77777777" w:rsidR="00E360E9" w:rsidRPr="00E360E9" w:rsidRDefault="00E360E9" w:rsidP="00A46A0C">
            <w:pPr>
              <w:rPr>
                <w:rFonts w:ascii="Arial" w:hAnsi="Arial" w:cs="Arial"/>
                <w:sz w:val="24"/>
                <w:szCs w:val="24"/>
              </w:rPr>
            </w:pPr>
            <w:proofErr w:type="spellStart"/>
            <w:r>
              <w:rPr>
                <w:rFonts w:ascii="Arial" w:hAnsi="Arial" w:cs="Arial"/>
                <w:sz w:val="24"/>
                <w:szCs w:val="24"/>
              </w:rPr>
              <w:t>Koenummer</w:t>
            </w:r>
            <w:proofErr w:type="spellEnd"/>
          </w:p>
        </w:tc>
        <w:tc>
          <w:tcPr>
            <w:tcW w:w="2265" w:type="dxa"/>
          </w:tcPr>
          <w:p w14:paraId="4C7C56FD" w14:textId="77777777" w:rsidR="00E360E9" w:rsidRPr="00E360E9" w:rsidRDefault="00E360E9" w:rsidP="00A46A0C">
            <w:pPr>
              <w:rPr>
                <w:rFonts w:ascii="Arial" w:hAnsi="Arial" w:cs="Arial"/>
                <w:sz w:val="24"/>
                <w:szCs w:val="24"/>
              </w:rPr>
            </w:pPr>
            <w:r>
              <w:rPr>
                <w:rFonts w:ascii="Arial" w:hAnsi="Arial" w:cs="Arial"/>
                <w:sz w:val="24"/>
                <w:szCs w:val="24"/>
              </w:rPr>
              <w:t>Sniffen/kin rusten</w:t>
            </w:r>
          </w:p>
        </w:tc>
        <w:tc>
          <w:tcPr>
            <w:tcW w:w="2266" w:type="dxa"/>
          </w:tcPr>
          <w:p w14:paraId="5921F622" w14:textId="77777777" w:rsidR="00E360E9" w:rsidRPr="00E360E9" w:rsidRDefault="00E360E9" w:rsidP="00A46A0C">
            <w:pPr>
              <w:rPr>
                <w:rFonts w:ascii="Arial" w:hAnsi="Arial" w:cs="Arial"/>
                <w:sz w:val="24"/>
                <w:szCs w:val="24"/>
              </w:rPr>
            </w:pPr>
            <w:r>
              <w:rPr>
                <w:rFonts w:ascii="Arial" w:hAnsi="Arial" w:cs="Arial"/>
                <w:sz w:val="24"/>
                <w:szCs w:val="24"/>
              </w:rPr>
              <w:t>springen</w:t>
            </w:r>
          </w:p>
        </w:tc>
        <w:tc>
          <w:tcPr>
            <w:tcW w:w="2266" w:type="dxa"/>
          </w:tcPr>
          <w:p w14:paraId="06EC6879" w14:textId="77777777" w:rsidR="00E360E9" w:rsidRPr="00E360E9" w:rsidRDefault="00E360E9" w:rsidP="00A46A0C">
            <w:pPr>
              <w:rPr>
                <w:rFonts w:ascii="Arial" w:hAnsi="Arial" w:cs="Arial"/>
                <w:sz w:val="24"/>
                <w:szCs w:val="24"/>
              </w:rPr>
            </w:pPr>
            <w:r>
              <w:rPr>
                <w:rFonts w:ascii="Arial" w:hAnsi="Arial" w:cs="Arial"/>
                <w:sz w:val="24"/>
                <w:szCs w:val="24"/>
              </w:rPr>
              <w:t>Sta-reflex</w:t>
            </w:r>
          </w:p>
        </w:tc>
      </w:tr>
      <w:tr w:rsidR="00E360E9" w14:paraId="496E7B40" w14:textId="77777777" w:rsidTr="00E360E9">
        <w:tc>
          <w:tcPr>
            <w:tcW w:w="2265" w:type="dxa"/>
          </w:tcPr>
          <w:p w14:paraId="1740B4ED" w14:textId="77777777" w:rsidR="00E360E9" w:rsidRDefault="00E360E9" w:rsidP="00A46A0C">
            <w:pPr>
              <w:rPr>
                <w:rFonts w:ascii="Arial" w:hAnsi="Arial" w:cs="Arial"/>
                <w:sz w:val="24"/>
                <w:szCs w:val="24"/>
              </w:rPr>
            </w:pPr>
          </w:p>
          <w:p w14:paraId="28699641" w14:textId="77777777" w:rsidR="00E360E9" w:rsidRPr="00E360E9" w:rsidRDefault="00E360E9" w:rsidP="00A46A0C">
            <w:pPr>
              <w:rPr>
                <w:rFonts w:ascii="Arial" w:hAnsi="Arial" w:cs="Arial"/>
                <w:sz w:val="24"/>
                <w:szCs w:val="24"/>
              </w:rPr>
            </w:pPr>
          </w:p>
        </w:tc>
        <w:tc>
          <w:tcPr>
            <w:tcW w:w="2265" w:type="dxa"/>
          </w:tcPr>
          <w:p w14:paraId="75B61141" w14:textId="77777777" w:rsidR="00E360E9" w:rsidRPr="00E360E9" w:rsidRDefault="00E360E9" w:rsidP="00A46A0C">
            <w:pPr>
              <w:rPr>
                <w:rFonts w:ascii="Arial" w:hAnsi="Arial" w:cs="Arial"/>
                <w:sz w:val="24"/>
                <w:szCs w:val="24"/>
              </w:rPr>
            </w:pPr>
          </w:p>
        </w:tc>
        <w:tc>
          <w:tcPr>
            <w:tcW w:w="2266" w:type="dxa"/>
          </w:tcPr>
          <w:p w14:paraId="64C0DC0E" w14:textId="77777777" w:rsidR="00E360E9" w:rsidRPr="00E360E9" w:rsidRDefault="00E360E9" w:rsidP="00A46A0C">
            <w:pPr>
              <w:rPr>
                <w:rFonts w:ascii="Arial" w:hAnsi="Arial" w:cs="Arial"/>
                <w:sz w:val="24"/>
                <w:szCs w:val="24"/>
              </w:rPr>
            </w:pPr>
          </w:p>
        </w:tc>
        <w:tc>
          <w:tcPr>
            <w:tcW w:w="2266" w:type="dxa"/>
          </w:tcPr>
          <w:p w14:paraId="55C6DF39" w14:textId="77777777" w:rsidR="00E360E9" w:rsidRPr="00E360E9" w:rsidRDefault="00E360E9" w:rsidP="00A46A0C">
            <w:pPr>
              <w:rPr>
                <w:rFonts w:ascii="Arial" w:hAnsi="Arial" w:cs="Arial"/>
                <w:sz w:val="24"/>
                <w:szCs w:val="24"/>
              </w:rPr>
            </w:pPr>
          </w:p>
        </w:tc>
      </w:tr>
      <w:tr w:rsidR="00E360E9" w14:paraId="59CA4D8A" w14:textId="77777777" w:rsidTr="00E360E9">
        <w:tc>
          <w:tcPr>
            <w:tcW w:w="2265" w:type="dxa"/>
          </w:tcPr>
          <w:p w14:paraId="2E7B3585" w14:textId="77777777" w:rsidR="00E360E9" w:rsidRDefault="00E360E9" w:rsidP="00A46A0C">
            <w:pPr>
              <w:rPr>
                <w:rFonts w:ascii="Arial" w:hAnsi="Arial" w:cs="Arial"/>
                <w:sz w:val="24"/>
                <w:szCs w:val="24"/>
              </w:rPr>
            </w:pPr>
          </w:p>
          <w:p w14:paraId="47C0FF0A" w14:textId="77777777" w:rsidR="00E360E9" w:rsidRPr="00E360E9" w:rsidRDefault="00E360E9" w:rsidP="00A46A0C">
            <w:pPr>
              <w:rPr>
                <w:rFonts w:ascii="Arial" w:hAnsi="Arial" w:cs="Arial"/>
                <w:sz w:val="24"/>
                <w:szCs w:val="24"/>
              </w:rPr>
            </w:pPr>
          </w:p>
        </w:tc>
        <w:tc>
          <w:tcPr>
            <w:tcW w:w="2265" w:type="dxa"/>
          </w:tcPr>
          <w:p w14:paraId="520506A9" w14:textId="77777777" w:rsidR="00E360E9" w:rsidRPr="00E360E9" w:rsidRDefault="00E360E9" w:rsidP="00A46A0C">
            <w:pPr>
              <w:rPr>
                <w:rFonts w:ascii="Arial" w:hAnsi="Arial" w:cs="Arial"/>
                <w:sz w:val="24"/>
                <w:szCs w:val="24"/>
              </w:rPr>
            </w:pPr>
          </w:p>
        </w:tc>
        <w:tc>
          <w:tcPr>
            <w:tcW w:w="2266" w:type="dxa"/>
          </w:tcPr>
          <w:p w14:paraId="25DD6E0B" w14:textId="77777777" w:rsidR="00E360E9" w:rsidRPr="00E360E9" w:rsidRDefault="00E360E9" w:rsidP="00A46A0C">
            <w:pPr>
              <w:rPr>
                <w:rFonts w:ascii="Arial" w:hAnsi="Arial" w:cs="Arial"/>
                <w:sz w:val="24"/>
                <w:szCs w:val="24"/>
              </w:rPr>
            </w:pPr>
          </w:p>
        </w:tc>
        <w:tc>
          <w:tcPr>
            <w:tcW w:w="2266" w:type="dxa"/>
          </w:tcPr>
          <w:p w14:paraId="3AD35E02" w14:textId="77777777" w:rsidR="00E360E9" w:rsidRPr="00E360E9" w:rsidRDefault="00E360E9" w:rsidP="00A46A0C">
            <w:pPr>
              <w:rPr>
                <w:rFonts w:ascii="Arial" w:hAnsi="Arial" w:cs="Arial"/>
                <w:sz w:val="24"/>
                <w:szCs w:val="24"/>
              </w:rPr>
            </w:pPr>
          </w:p>
        </w:tc>
      </w:tr>
      <w:tr w:rsidR="00E360E9" w14:paraId="622D1469" w14:textId="77777777" w:rsidTr="00E360E9">
        <w:tc>
          <w:tcPr>
            <w:tcW w:w="2265" w:type="dxa"/>
          </w:tcPr>
          <w:p w14:paraId="410D86AB" w14:textId="77777777" w:rsidR="00E360E9" w:rsidRDefault="00E360E9" w:rsidP="00A46A0C">
            <w:pPr>
              <w:rPr>
                <w:rFonts w:ascii="Arial" w:hAnsi="Arial" w:cs="Arial"/>
                <w:sz w:val="24"/>
                <w:szCs w:val="24"/>
              </w:rPr>
            </w:pPr>
          </w:p>
          <w:p w14:paraId="3EF4184D" w14:textId="77777777" w:rsidR="00E360E9" w:rsidRPr="00E360E9" w:rsidRDefault="00E360E9" w:rsidP="00A46A0C">
            <w:pPr>
              <w:rPr>
                <w:rFonts w:ascii="Arial" w:hAnsi="Arial" w:cs="Arial"/>
                <w:sz w:val="24"/>
                <w:szCs w:val="24"/>
              </w:rPr>
            </w:pPr>
          </w:p>
        </w:tc>
        <w:tc>
          <w:tcPr>
            <w:tcW w:w="2265" w:type="dxa"/>
          </w:tcPr>
          <w:p w14:paraId="35551512" w14:textId="77777777" w:rsidR="00E360E9" w:rsidRPr="00E360E9" w:rsidRDefault="00E360E9" w:rsidP="00A46A0C">
            <w:pPr>
              <w:rPr>
                <w:rFonts w:ascii="Arial" w:hAnsi="Arial" w:cs="Arial"/>
                <w:sz w:val="24"/>
                <w:szCs w:val="24"/>
              </w:rPr>
            </w:pPr>
          </w:p>
        </w:tc>
        <w:tc>
          <w:tcPr>
            <w:tcW w:w="2266" w:type="dxa"/>
          </w:tcPr>
          <w:p w14:paraId="1C1617E0" w14:textId="77777777" w:rsidR="00E360E9" w:rsidRPr="00E360E9" w:rsidRDefault="00E360E9" w:rsidP="00A46A0C">
            <w:pPr>
              <w:rPr>
                <w:rFonts w:ascii="Arial" w:hAnsi="Arial" w:cs="Arial"/>
                <w:sz w:val="24"/>
                <w:szCs w:val="24"/>
              </w:rPr>
            </w:pPr>
          </w:p>
        </w:tc>
        <w:tc>
          <w:tcPr>
            <w:tcW w:w="2266" w:type="dxa"/>
          </w:tcPr>
          <w:p w14:paraId="169EB908" w14:textId="77777777" w:rsidR="00E360E9" w:rsidRPr="00E360E9" w:rsidRDefault="00E360E9" w:rsidP="00A46A0C">
            <w:pPr>
              <w:rPr>
                <w:rFonts w:ascii="Arial" w:hAnsi="Arial" w:cs="Arial"/>
                <w:sz w:val="24"/>
                <w:szCs w:val="24"/>
              </w:rPr>
            </w:pPr>
          </w:p>
        </w:tc>
      </w:tr>
      <w:tr w:rsidR="00E360E9" w14:paraId="0595328A" w14:textId="77777777" w:rsidTr="00E360E9">
        <w:tc>
          <w:tcPr>
            <w:tcW w:w="2265" w:type="dxa"/>
          </w:tcPr>
          <w:p w14:paraId="7674FC4C" w14:textId="77777777" w:rsidR="00E360E9" w:rsidRDefault="00E360E9" w:rsidP="00A46A0C">
            <w:pPr>
              <w:rPr>
                <w:rFonts w:ascii="Arial" w:hAnsi="Arial" w:cs="Arial"/>
                <w:sz w:val="24"/>
                <w:szCs w:val="24"/>
              </w:rPr>
            </w:pPr>
          </w:p>
          <w:p w14:paraId="00FFEEFE" w14:textId="77777777" w:rsidR="00E360E9" w:rsidRPr="00E360E9" w:rsidRDefault="00E360E9" w:rsidP="00A46A0C">
            <w:pPr>
              <w:rPr>
                <w:rFonts w:ascii="Arial" w:hAnsi="Arial" w:cs="Arial"/>
                <w:sz w:val="24"/>
                <w:szCs w:val="24"/>
              </w:rPr>
            </w:pPr>
          </w:p>
        </w:tc>
        <w:tc>
          <w:tcPr>
            <w:tcW w:w="2265" w:type="dxa"/>
          </w:tcPr>
          <w:p w14:paraId="758031A7" w14:textId="77777777" w:rsidR="00E360E9" w:rsidRPr="00E360E9" w:rsidRDefault="00E360E9" w:rsidP="00A46A0C">
            <w:pPr>
              <w:rPr>
                <w:rFonts w:ascii="Arial" w:hAnsi="Arial" w:cs="Arial"/>
                <w:sz w:val="24"/>
                <w:szCs w:val="24"/>
              </w:rPr>
            </w:pPr>
          </w:p>
        </w:tc>
        <w:tc>
          <w:tcPr>
            <w:tcW w:w="2266" w:type="dxa"/>
          </w:tcPr>
          <w:p w14:paraId="51FDDA64" w14:textId="77777777" w:rsidR="00E360E9" w:rsidRPr="00E360E9" w:rsidRDefault="00E360E9" w:rsidP="00A46A0C">
            <w:pPr>
              <w:rPr>
                <w:rFonts w:ascii="Arial" w:hAnsi="Arial" w:cs="Arial"/>
                <w:sz w:val="24"/>
                <w:szCs w:val="24"/>
              </w:rPr>
            </w:pPr>
          </w:p>
        </w:tc>
        <w:tc>
          <w:tcPr>
            <w:tcW w:w="2266" w:type="dxa"/>
          </w:tcPr>
          <w:p w14:paraId="12B003F9" w14:textId="77777777" w:rsidR="00E360E9" w:rsidRPr="00E360E9" w:rsidRDefault="00E360E9" w:rsidP="00A46A0C">
            <w:pPr>
              <w:rPr>
                <w:rFonts w:ascii="Arial" w:hAnsi="Arial" w:cs="Arial"/>
                <w:sz w:val="24"/>
                <w:szCs w:val="24"/>
              </w:rPr>
            </w:pPr>
          </w:p>
        </w:tc>
      </w:tr>
      <w:tr w:rsidR="00E360E9" w14:paraId="41F84A3D" w14:textId="77777777" w:rsidTr="00E360E9">
        <w:tc>
          <w:tcPr>
            <w:tcW w:w="2265" w:type="dxa"/>
          </w:tcPr>
          <w:p w14:paraId="47C08BC2" w14:textId="77777777" w:rsidR="00E360E9" w:rsidRDefault="00E360E9" w:rsidP="00A46A0C">
            <w:pPr>
              <w:rPr>
                <w:rFonts w:ascii="Arial" w:hAnsi="Arial" w:cs="Arial"/>
                <w:sz w:val="24"/>
                <w:szCs w:val="24"/>
              </w:rPr>
            </w:pPr>
          </w:p>
          <w:p w14:paraId="40BE7116" w14:textId="77777777" w:rsidR="00E360E9" w:rsidRPr="00E360E9" w:rsidRDefault="00E360E9" w:rsidP="00A46A0C">
            <w:pPr>
              <w:rPr>
                <w:rFonts w:ascii="Arial" w:hAnsi="Arial" w:cs="Arial"/>
                <w:sz w:val="24"/>
                <w:szCs w:val="24"/>
              </w:rPr>
            </w:pPr>
          </w:p>
        </w:tc>
        <w:tc>
          <w:tcPr>
            <w:tcW w:w="2265" w:type="dxa"/>
          </w:tcPr>
          <w:p w14:paraId="65052A23" w14:textId="77777777" w:rsidR="00E360E9" w:rsidRPr="00E360E9" w:rsidRDefault="00E360E9" w:rsidP="00A46A0C">
            <w:pPr>
              <w:rPr>
                <w:rFonts w:ascii="Arial" w:hAnsi="Arial" w:cs="Arial"/>
                <w:sz w:val="24"/>
                <w:szCs w:val="24"/>
              </w:rPr>
            </w:pPr>
          </w:p>
        </w:tc>
        <w:tc>
          <w:tcPr>
            <w:tcW w:w="2266" w:type="dxa"/>
          </w:tcPr>
          <w:p w14:paraId="122E760E" w14:textId="77777777" w:rsidR="00E360E9" w:rsidRPr="00E360E9" w:rsidRDefault="00E360E9" w:rsidP="00A46A0C">
            <w:pPr>
              <w:rPr>
                <w:rFonts w:ascii="Arial" w:hAnsi="Arial" w:cs="Arial"/>
                <w:sz w:val="24"/>
                <w:szCs w:val="24"/>
              </w:rPr>
            </w:pPr>
          </w:p>
        </w:tc>
        <w:tc>
          <w:tcPr>
            <w:tcW w:w="2266" w:type="dxa"/>
          </w:tcPr>
          <w:p w14:paraId="1B73BBCC" w14:textId="77777777" w:rsidR="00E360E9" w:rsidRPr="00E360E9" w:rsidRDefault="00E360E9" w:rsidP="00A46A0C">
            <w:pPr>
              <w:rPr>
                <w:rFonts w:ascii="Arial" w:hAnsi="Arial" w:cs="Arial"/>
                <w:sz w:val="24"/>
                <w:szCs w:val="24"/>
              </w:rPr>
            </w:pPr>
          </w:p>
        </w:tc>
      </w:tr>
      <w:tr w:rsidR="00E360E9" w14:paraId="1ABD97F1" w14:textId="77777777" w:rsidTr="00E360E9">
        <w:tc>
          <w:tcPr>
            <w:tcW w:w="2265" w:type="dxa"/>
          </w:tcPr>
          <w:p w14:paraId="6D44EAC9" w14:textId="77777777" w:rsidR="00E360E9" w:rsidRDefault="00E360E9" w:rsidP="00A46A0C">
            <w:pPr>
              <w:rPr>
                <w:rFonts w:ascii="Arial" w:hAnsi="Arial" w:cs="Arial"/>
                <w:sz w:val="24"/>
                <w:szCs w:val="24"/>
              </w:rPr>
            </w:pPr>
          </w:p>
          <w:p w14:paraId="07F01F0D" w14:textId="77777777" w:rsidR="00E360E9" w:rsidRPr="00E360E9" w:rsidRDefault="00E360E9" w:rsidP="00A46A0C">
            <w:pPr>
              <w:rPr>
                <w:rFonts w:ascii="Arial" w:hAnsi="Arial" w:cs="Arial"/>
                <w:sz w:val="24"/>
                <w:szCs w:val="24"/>
              </w:rPr>
            </w:pPr>
          </w:p>
        </w:tc>
        <w:tc>
          <w:tcPr>
            <w:tcW w:w="2265" w:type="dxa"/>
          </w:tcPr>
          <w:p w14:paraId="21E3FD48" w14:textId="77777777" w:rsidR="00E360E9" w:rsidRPr="00E360E9" w:rsidRDefault="00E360E9" w:rsidP="00A46A0C">
            <w:pPr>
              <w:rPr>
                <w:rFonts w:ascii="Arial" w:hAnsi="Arial" w:cs="Arial"/>
                <w:sz w:val="24"/>
                <w:szCs w:val="24"/>
              </w:rPr>
            </w:pPr>
          </w:p>
        </w:tc>
        <w:tc>
          <w:tcPr>
            <w:tcW w:w="2266" w:type="dxa"/>
          </w:tcPr>
          <w:p w14:paraId="4278788A" w14:textId="77777777" w:rsidR="00E360E9" w:rsidRPr="00E360E9" w:rsidRDefault="00E360E9" w:rsidP="00A46A0C">
            <w:pPr>
              <w:rPr>
                <w:rFonts w:ascii="Arial" w:hAnsi="Arial" w:cs="Arial"/>
                <w:sz w:val="24"/>
                <w:szCs w:val="24"/>
              </w:rPr>
            </w:pPr>
          </w:p>
        </w:tc>
        <w:tc>
          <w:tcPr>
            <w:tcW w:w="2266" w:type="dxa"/>
          </w:tcPr>
          <w:p w14:paraId="22B5279E" w14:textId="77777777" w:rsidR="00E360E9" w:rsidRPr="00E360E9" w:rsidRDefault="00E360E9" w:rsidP="00A46A0C">
            <w:pPr>
              <w:rPr>
                <w:rFonts w:ascii="Arial" w:hAnsi="Arial" w:cs="Arial"/>
                <w:sz w:val="24"/>
                <w:szCs w:val="24"/>
              </w:rPr>
            </w:pPr>
          </w:p>
        </w:tc>
      </w:tr>
      <w:tr w:rsidR="00E360E9" w14:paraId="64012A64" w14:textId="77777777" w:rsidTr="00E360E9">
        <w:tc>
          <w:tcPr>
            <w:tcW w:w="2265" w:type="dxa"/>
          </w:tcPr>
          <w:p w14:paraId="767AAD39" w14:textId="77777777" w:rsidR="00E360E9" w:rsidRDefault="00E360E9" w:rsidP="00A46A0C">
            <w:pPr>
              <w:rPr>
                <w:rFonts w:ascii="Arial" w:hAnsi="Arial" w:cs="Arial"/>
                <w:sz w:val="24"/>
                <w:szCs w:val="24"/>
              </w:rPr>
            </w:pPr>
          </w:p>
          <w:p w14:paraId="5B545825" w14:textId="77777777" w:rsidR="00E360E9" w:rsidRDefault="00E360E9" w:rsidP="00A46A0C">
            <w:pPr>
              <w:rPr>
                <w:rFonts w:ascii="Arial" w:hAnsi="Arial" w:cs="Arial"/>
                <w:sz w:val="24"/>
                <w:szCs w:val="24"/>
              </w:rPr>
            </w:pPr>
          </w:p>
        </w:tc>
        <w:tc>
          <w:tcPr>
            <w:tcW w:w="2265" w:type="dxa"/>
          </w:tcPr>
          <w:p w14:paraId="4DC667C5" w14:textId="77777777" w:rsidR="00E360E9" w:rsidRPr="00E360E9" w:rsidRDefault="00E360E9" w:rsidP="00A46A0C">
            <w:pPr>
              <w:rPr>
                <w:rFonts w:ascii="Arial" w:hAnsi="Arial" w:cs="Arial"/>
                <w:sz w:val="24"/>
                <w:szCs w:val="24"/>
              </w:rPr>
            </w:pPr>
          </w:p>
        </w:tc>
        <w:tc>
          <w:tcPr>
            <w:tcW w:w="2266" w:type="dxa"/>
          </w:tcPr>
          <w:p w14:paraId="4F87D2B9" w14:textId="77777777" w:rsidR="00E360E9" w:rsidRPr="00E360E9" w:rsidRDefault="00E360E9" w:rsidP="00A46A0C">
            <w:pPr>
              <w:rPr>
                <w:rFonts w:ascii="Arial" w:hAnsi="Arial" w:cs="Arial"/>
                <w:sz w:val="24"/>
                <w:szCs w:val="24"/>
              </w:rPr>
            </w:pPr>
          </w:p>
        </w:tc>
        <w:tc>
          <w:tcPr>
            <w:tcW w:w="2266" w:type="dxa"/>
          </w:tcPr>
          <w:p w14:paraId="28ABDB1A" w14:textId="77777777" w:rsidR="00E360E9" w:rsidRPr="00E360E9" w:rsidRDefault="00E360E9" w:rsidP="00A46A0C">
            <w:pPr>
              <w:rPr>
                <w:rFonts w:ascii="Arial" w:hAnsi="Arial" w:cs="Arial"/>
                <w:sz w:val="24"/>
                <w:szCs w:val="24"/>
              </w:rPr>
            </w:pPr>
          </w:p>
        </w:tc>
      </w:tr>
    </w:tbl>
    <w:p w14:paraId="1BC43624" w14:textId="77777777" w:rsidR="00E360E9" w:rsidRPr="00A46A0C" w:rsidRDefault="00E360E9" w:rsidP="00E360E9"/>
    <w:sectPr w:rsidR="00E360E9" w:rsidRPr="00A46A0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F788" w14:textId="77777777" w:rsidR="00EF4DEA" w:rsidRDefault="00EF4DEA" w:rsidP="00EF4DEA">
      <w:pPr>
        <w:spacing w:after="0" w:line="240" w:lineRule="auto"/>
      </w:pPr>
      <w:r>
        <w:separator/>
      </w:r>
    </w:p>
  </w:endnote>
  <w:endnote w:type="continuationSeparator" w:id="0">
    <w:p w14:paraId="11F6949F" w14:textId="77777777" w:rsidR="00EF4DEA" w:rsidRDefault="00EF4DEA" w:rsidP="00EF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F69A" w14:textId="77777777" w:rsidR="00EF4DEA" w:rsidRDefault="00EF4D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932F" w14:textId="0657A79D" w:rsidR="00EF4DEA" w:rsidRDefault="00EF4DEA" w:rsidP="00EF4DEA">
    <w:pPr>
      <w:pStyle w:val="Voettekst"/>
      <w:jc w:val="right"/>
    </w:pPr>
    <w:r>
      <w:t>Veehouderij,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AB9C" w14:textId="77777777" w:rsidR="00EF4DEA" w:rsidRDefault="00EF4D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6B24" w14:textId="77777777" w:rsidR="00EF4DEA" w:rsidRDefault="00EF4DEA" w:rsidP="00EF4DEA">
      <w:pPr>
        <w:spacing w:after="0" w:line="240" w:lineRule="auto"/>
      </w:pPr>
      <w:r>
        <w:separator/>
      </w:r>
    </w:p>
  </w:footnote>
  <w:footnote w:type="continuationSeparator" w:id="0">
    <w:p w14:paraId="7BEC008A" w14:textId="77777777" w:rsidR="00EF4DEA" w:rsidRDefault="00EF4DEA" w:rsidP="00EF4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4044" w14:textId="77777777" w:rsidR="00EF4DEA" w:rsidRDefault="00EF4D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8909" w14:textId="3DA07B41" w:rsidR="00EF4DEA" w:rsidRDefault="00EF4DEA">
    <w:pPr>
      <w:pStyle w:val="Koptekst"/>
    </w:pPr>
    <w:r>
      <w:t>PM1; Groene Productie</w:t>
    </w:r>
  </w:p>
  <w:p w14:paraId="27132C09" w14:textId="77777777" w:rsidR="00EF4DEA" w:rsidRDefault="00EF4D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490E" w14:textId="77777777" w:rsidR="00EF4DEA" w:rsidRDefault="00EF4D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550A"/>
    <w:multiLevelType w:val="hybridMultilevel"/>
    <w:tmpl w:val="2DE2B928"/>
    <w:lvl w:ilvl="0" w:tplc="A4EA365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158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0C"/>
    <w:rsid w:val="000900F7"/>
    <w:rsid w:val="00253A2D"/>
    <w:rsid w:val="007B5CAA"/>
    <w:rsid w:val="00A46A0C"/>
    <w:rsid w:val="00E360E9"/>
    <w:rsid w:val="00E9035C"/>
    <w:rsid w:val="00EF4DEA"/>
    <w:rsid w:val="00FB5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A3A0"/>
  <w15:chartTrackingRefBased/>
  <w15:docId w15:val="{CEADF66B-495C-4541-9D16-79F70AFE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6A0C"/>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6A0C"/>
    <w:pPr>
      <w:ind w:left="720"/>
      <w:contextualSpacing/>
    </w:pPr>
  </w:style>
  <w:style w:type="table" w:styleId="Tabelraster">
    <w:name w:val="Table Grid"/>
    <w:basedOn w:val="Standaardtabel"/>
    <w:uiPriority w:val="39"/>
    <w:rsid w:val="00E3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F4D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4DEA"/>
  </w:style>
  <w:style w:type="paragraph" w:styleId="Voettekst">
    <w:name w:val="footer"/>
    <w:basedOn w:val="Standaard"/>
    <w:link w:val="VoettekstChar"/>
    <w:uiPriority w:val="99"/>
    <w:unhideWhenUsed/>
    <w:rsid w:val="00EF4D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2A0EA97E4CD49A3D186E2B52661AE" ma:contentTypeVersion="13" ma:contentTypeDescription="Een nieuw document maken." ma:contentTypeScope="" ma:versionID="c180c65b97685e78b7dc8ca0d0616845">
  <xsd:schema xmlns:xsd="http://www.w3.org/2001/XMLSchema" xmlns:xs="http://www.w3.org/2001/XMLSchema" xmlns:p="http://schemas.microsoft.com/office/2006/metadata/properties" xmlns:ns2="f8771b9a-09e6-4143-b06d-750b587c2d3a" xmlns:ns3="5b14c5e2-6e89-44c9-8847-830c16a4532c" targetNamespace="http://schemas.microsoft.com/office/2006/metadata/properties" ma:root="true" ma:fieldsID="50883397767916ec3f1d446c6f50deef" ns2:_="" ns3:_="">
    <xsd:import namespace="f8771b9a-09e6-4143-b06d-750b587c2d3a"/>
    <xsd:import namespace="5b14c5e2-6e89-44c9-8847-830c16a453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71b9a-09e6-4143-b06d-750b587c2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383b25d-6e31-4489-a489-b61a4ac4c2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14c5e2-6e89-44c9-8847-830c16a4532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df4a339-a1fc-4f23-b073-e3aaddfb2067}" ma:internalName="TaxCatchAll" ma:showField="CatchAllData" ma:web="5b14c5e2-6e89-44c9-8847-830c16a45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771b9a-09e6-4143-b06d-750b587c2d3a">
      <Terms xmlns="http://schemas.microsoft.com/office/infopath/2007/PartnerControls"/>
    </lcf76f155ced4ddcb4097134ff3c332f>
    <TaxCatchAll xmlns="5b14c5e2-6e89-44c9-8847-830c16a4532c" xsi:nil="true"/>
  </documentManagement>
</p:properties>
</file>

<file path=customXml/itemProps1.xml><?xml version="1.0" encoding="utf-8"?>
<ds:datastoreItem xmlns:ds="http://schemas.openxmlformats.org/officeDocument/2006/customXml" ds:itemID="{5DF52E7F-A40B-4B6C-9E18-EFF987B07C91}">
  <ds:schemaRefs>
    <ds:schemaRef ds:uri="http://schemas.microsoft.com/sharepoint/v3/contenttype/forms"/>
  </ds:schemaRefs>
</ds:datastoreItem>
</file>

<file path=customXml/itemProps2.xml><?xml version="1.0" encoding="utf-8"?>
<ds:datastoreItem xmlns:ds="http://schemas.openxmlformats.org/officeDocument/2006/customXml" ds:itemID="{1508AEA6-7DD7-4E0E-8DFD-07B16FFF4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71b9a-09e6-4143-b06d-750b587c2d3a"/>
    <ds:schemaRef ds:uri="5b14c5e2-6e89-44c9-8847-830c16a45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19A68-50F2-447B-8AEC-C0B2C1E62D5D}">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e1651997-bf67-469e-821e-61814f884c73"/>
    <ds:schemaRef ds:uri="http://schemas.microsoft.com/office/infopath/2007/PartnerControls"/>
    <ds:schemaRef ds:uri="8c0de5c2-bb8a-4128-bc3f-961277c07fd1"/>
    <ds:schemaRef ds:uri="f8771b9a-09e6-4143-b06d-750b587c2d3a"/>
    <ds:schemaRef ds:uri="5b14c5e2-6e89-44c9-8847-830c16a4532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747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van der Molen</dc:creator>
  <cp:keywords/>
  <dc:description/>
  <cp:lastModifiedBy>Sarina van der Molen</cp:lastModifiedBy>
  <cp:revision>2</cp:revision>
  <dcterms:created xsi:type="dcterms:W3CDTF">2022-06-22T12:43:00Z</dcterms:created>
  <dcterms:modified xsi:type="dcterms:W3CDTF">2022-06-22T12:43:00Z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0x010100EBD2A0EA97E4CD49A3D186E2B52661AE</vt:lpwstr>
  </property>
</Properties>
</file>